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C6426" w14:textId="77777777" w:rsidR="00BF2782" w:rsidRPr="004518DF" w:rsidRDefault="00BF2782" w:rsidP="00BF2782">
      <w:pPr>
        <w:pStyle w:val="a7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 xml:space="preserve">แผนการจัดการเรียนรู้ที่ </w:t>
      </w:r>
      <w:r>
        <w:rPr>
          <w:rFonts w:ascii="TH Sarabun New" w:hAnsi="TH Sarabun New" w:cs="TH Sarabun New"/>
          <w:b/>
          <w:bCs/>
          <w:sz w:val="32"/>
          <w:szCs w:val="32"/>
        </w:rPr>
        <w:t>2</w:t>
      </w:r>
    </w:p>
    <w:p w14:paraId="382AE0D8" w14:textId="4FDF537A" w:rsidR="00BF2782" w:rsidRPr="0056574C" w:rsidRDefault="00BF2782" w:rsidP="00BF2782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  <w:r w:rsidRPr="002B1889">
        <w:rPr>
          <w:rFonts w:ascii="TH Sarabun New" w:hAnsi="TH Sarabun New" w:cs="TH Sarabun New"/>
          <w:b/>
          <w:bCs/>
          <w:szCs w:val="32"/>
          <w:cs/>
        </w:rPr>
        <w:t>กลุ่มสาร</w:t>
      </w:r>
      <w:r>
        <w:rPr>
          <w:rFonts w:ascii="TH Sarabun New" w:hAnsi="TH Sarabun New" w:cs="TH Sarabun New"/>
          <w:b/>
          <w:bCs/>
          <w:szCs w:val="32"/>
          <w:cs/>
        </w:rPr>
        <w:t>ะการเรียนรู้ สุขศึกษาและพลศึกษา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   </w:t>
      </w:r>
      <w:r w:rsidR="004F33D7" w:rsidRPr="008752F8">
        <w:rPr>
          <w:rFonts w:ascii="TH SarabunPSK" w:hAnsi="TH SarabunPSK" w:cs="TH SarabunPSK"/>
          <w:b/>
          <w:bCs/>
          <w:szCs w:val="32"/>
          <w:cs/>
        </w:rPr>
        <w:t xml:space="preserve">รายวิชา </w:t>
      </w:r>
      <w:r w:rsidR="0056574C">
        <w:rPr>
          <w:rFonts w:ascii="TH SarabunPSK" w:hAnsi="TH SarabunPSK" w:cs="TH SarabunPSK" w:hint="cs"/>
          <w:b/>
          <w:bCs/>
          <w:szCs w:val="32"/>
          <w:cs/>
        </w:rPr>
        <w:t>พลศึกษา</w:t>
      </w:r>
      <w:r w:rsidR="004F33D7" w:rsidRPr="008752F8">
        <w:rPr>
          <w:rFonts w:ascii="TH SarabunPSK" w:hAnsi="TH SarabunPSK" w:cs="TH SarabunPSK"/>
          <w:b/>
          <w:bCs/>
          <w:szCs w:val="32"/>
          <w:cs/>
        </w:rPr>
        <w:t xml:space="preserve">           </w:t>
      </w:r>
      <w:r>
        <w:rPr>
          <w:rFonts w:ascii="TH Sarabun New" w:hAnsi="TH Sarabun New" w:cs="TH Sarabun New"/>
          <w:b/>
          <w:bCs/>
          <w:szCs w:val="32"/>
        </w:rPr>
        <w:t xml:space="preserve"> </w:t>
      </w:r>
      <w:r w:rsidRPr="00240C41">
        <w:rPr>
          <w:rFonts w:ascii="TH Sarabun New" w:hAnsi="TH Sarabun New" w:cs="TH Sarabun New"/>
          <w:b/>
          <w:bCs/>
          <w:szCs w:val="32"/>
          <w:cs/>
        </w:rPr>
        <w:t>ชั้น</w:t>
      </w:r>
      <w:r w:rsidR="0056574C">
        <w:rPr>
          <w:rFonts w:ascii="TH Sarabun New" w:hAnsi="TH Sarabun New" w:cs="TH Sarabun New" w:hint="cs"/>
          <w:b/>
          <w:bCs/>
          <w:szCs w:val="32"/>
          <w:cs/>
        </w:rPr>
        <w:t xml:space="preserve">มัธยมศึกษาปีที่ </w:t>
      </w:r>
      <w:r w:rsidR="0056574C">
        <w:rPr>
          <w:rFonts w:ascii="TH Sarabun New" w:hAnsi="TH Sarabun New" w:cs="TH Sarabun New"/>
          <w:b/>
          <w:bCs/>
          <w:sz w:val="32"/>
          <w:szCs w:val="32"/>
        </w:rPr>
        <w:t>1</w:t>
      </w:r>
    </w:p>
    <w:p w14:paraId="60008C8B" w14:textId="0429D1F3" w:rsidR="00BF2782" w:rsidRPr="00D73DC7" w:rsidRDefault="00BF2782" w:rsidP="00BF2782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  <w:cs/>
        </w:rPr>
      </w:pP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หน่วยการเรียนรู้ที่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1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เรื่อง </w:t>
      </w:r>
      <w:r w:rsidRPr="007555C3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ปฐมนิเทศน์กีฬาฟุตซอล        </w:t>
      </w: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                       </w:t>
      </w:r>
      <w:r w:rsidR="0056574C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    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เวลา </w:t>
      </w:r>
      <w:r w:rsidR="00B17742">
        <w:rPr>
          <w:rFonts w:ascii="TH Sarabun New" w:eastAsia="Cordia New" w:hAnsi="TH Sarabun New" w:cs="TH Sarabun New"/>
          <w:b/>
          <w:bCs/>
          <w:sz w:val="32"/>
          <w:szCs w:val="32"/>
        </w:rPr>
        <w:t>2</w:t>
      </w:r>
      <w:r>
        <w:rPr>
          <w:rFonts w:ascii="TH Sarabun New" w:eastAsia="Cordia New" w:hAnsi="TH Sarabun New" w:cs="TH Sarabun New"/>
          <w:b/>
          <w:bCs/>
          <w:sz w:val="32"/>
          <w:szCs w:val="32"/>
        </w:rPr>
        <w:t>0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>ชั่วโมง</w:t>
      </w:r>
    </w:p>
    <w:p w14:paraId="101C94AE" w14:textId="6028469D" w:rsidR="00BF2782" w:rsidRPr="00D73DC7" w:rsidRDefault="00BF2782" w:rsidP="00BF2782">
      <w:pPr>
        <w:spacing w:after="0" w:line="240" w:lineRule="auto"/>
        <w:rPr>
          <w:rFonts w:ascii="TH Sarabun New" w:eastAsia="Cordia New" w:hAnsi="TH Sarabun New" w:cs="TH Sarabun New"/>
          <w:b/>
          <w:bCs/>
          <w:sz w:val="32"/>
          <w:szCs w:val="32"/>
        </w:rPr>
      </w:pP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หน่วยย่อยที่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1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เรื่อง </w:t>
      </w: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เรื่อง </w:t>
      </w: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กฎ กติกา 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กีฬาฟุต</w:t>
      </w: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ซ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อล                            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5657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เวลา </w:t>
      </w:r>
      <w:r w:rsidR="00B17742">
        <w:rPr>
          <w:rFonts w:ascii="TH Sarabun New" w:eastAsia="Cordia New" w:hAnsi="TH Sarabun New" w:cs="TH Sarabun New"/>
          <w:b/>
          <w:bCs/>
          <w:sz w:val="32"/>
          <w:szCs w:val="32"/>
        </w:rPr>
        <w:t>1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  <w:cs/>
        </w:rPr>
        <w:t xml:space="preserve"> ชั่วโมง</w:t>
      </w:r>
      <w:r w:rsidRPr="00D73DC7">
        <w:rPr>
          <w:rFonts w:ascii="TH Sarabun New" w:eastAsia="Cordia New" w:hAnsi="TH Sarabun New" w:cs="TH Sarabun New"/>
          <w:b/>
          <w:bCs/>
          <w:sz w:val="32"/>
          <w:szCs w:val="32"/>
        </w:rPr>
        <w:t xml:space="preserve"> </w:t>
      </w:r>
    </w:p>
    <w:p w14:paraId="33808511" w14:textId="7479C8C3" w:rsidR="00BF2782" w:rsidRPr="002B1889" w:rsidRDefault="00BF2782" w:rsidP="00BF2782">
      <w:pPr>
        <w:pStyle w:val="a7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/>
          <w:b/>
          <w:bCs/>
          <w:szCs w:val="32"/>
          <w:cs/>
        </w:rPr>
        <w:t>จัดกิจกรรม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วันที่..........เดือน.................................</w:t>
      </w:r>
      <w:r w:rsidR="0056574C">
        <w:rPr>
          <w:rFonts w:ascii="TH Sarabun New" w:hAnsi="TH Sarabun New" w:cs="TH Sarabun New"/>
          <w:b/>
          <w:bCs/>
          <w:szCs w:val="32"/>
        </w:rPr>
        <w:t>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พ.ศ</w:t>
      </w:r>
      <w:r>
        <w:rPr>
          <w:rFonts w:ascii="TH Sarabun New" w:hAnsi="TH Sarabun New" w:cs="TH Sarabun New"/>
          <w:b/>
          <w:bCs/>
          <w:szCs w:val="32"/>
          <w:cs/>
        </w:rPr>
        <w:t>. .............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.....เวลา.................</w:t>
      </w:r>
      <w:r w:rsidRPr="002B1889">
        <w:rPr>
          <w:rFonts w:ascii="TH Sarabun New" w:hAnsi="TH Sarabun New" w:cs="TH Sarabun New"/>
          <w:b/>
          <w:bCs/>
          <w:szCs w:val="32"/>
        </w:rPr>
        <w:t>.....</w:t>
      </w:r>
      <w:r>
        <w:rPr>
          <w:rFonts w:ascii="TH Sarabun New" w:hAnsi="TH Sarabun New" w:cs="TH Sarabun New"/>
          <w:b/>
          <w:bCs/>
          <w:szCs w:val="32"/>
        </w:rPr>
        <w:t>..........</w:t>
      </w:r>
      <w:r w:rsidRPr="002B1889">
        <w:rPr>
          <w:rFonts w:ascii="TH Sarabun New" w:hAnsi="TH Sarabun New" w:cs="TH Sarabun New"/>
          <w:b/>
          <w:bCs/>
          <w:szCs w:val="32"/>
          <w:cs/>
        </w:rPr>
        <w:t>น.</w:t>
      </w:r>
    </w:p>
    <w:p w14:paraId="647DBD4F" w14:textId="10FDAA54" w:rsidR="00BF2782" w:rsidRDefault="00BF2782" w:rsidP="00BF2782">
      <w:pPr>
        <w:pStyle w:val="a7"/>
        <w:rPr>
          <w:rFonts w:ascii="TH Sarabun New" w:hAnsi="TH Sarabun New" w:cs="TH Sarabun New"/>
          <w:b/>
          <w:bCs/>
          <w:szCs w:val="32"/>
        </w:rPr>
      </w:pPr>
      <w:r>
        <w:rPr>
          <w:rFonts w:ascii="TH Sarabun New" w:hAnsi="TH Sarabun New" w:cs="TH Sarabun New" w:hint="cs"/>
          <w:b/>
          <w:bCs/>
          <w:szCs w:val="32"/>
          <w:cs/>
        </w:rPr>
        <w:t>ครูผู้สอน</w:t>
      </w:r>
      <w:r w:rsidR="0056574C">
        <w:rPr>
          <w:rFonts w:ascii="TH Sarabun New" w:hAnsi="TH Sarabun New" w:cs="TH Sarabun New"/>
          <w:b/>
          <w:bCs/>
          <w:szCs w:val="32"/>
        </w:rPr>
        <w:t xml:space="preserve"> </w:t>
      </w:r>
      <w:r w:rsidR="0056574C">
        <w:rPr>
          <w:rFonts w:ascii="TH Sarabun New" w:hAnsi="TH Sarabun New" w:cs="TH Sarabun New" w:hint="cs"/>
          <w:b/>
          <w:bCs/>
          <w:szCs w:val="32"/>
          <w:cs/>
        </w:rPr>
        <w:t>นายอา</w:t>
      </w:r>
      <w:proofErr w:type="spellStart"/>
      <w:r w:rsidR="0056574C">
        <w:rPr>
          <w:rFonts w:ascii="TH Sarabun New" w:hAnsi="TH Sarabun New" w:cs="TH Sarabun New" w:hint="cs"/>
          <w:b/>
          <w:bCs/>
          <w:szCs w:val="32"/>
          <w:cs/>
        </w:rPr>
        <w:t>ธิป</w:t>
      </w:r>
      <w:proofErr w:type="spellEnd"/>
      <w:r w:rsidR="0056574C">
        <w:rPr>
          <w:rFonts w:ascii="TH Sarabun New" w:hAnsi="TH Sarabun New" w:cs="TH Sarabun New" w:hint="cs"/>
          <w:b/>
          <w:bCs/>
          <w:szCs w:val="32"/>
          <w:cs/>
        </w:rPr>
        <w:t xml:space="preserve">  พุลนู</w:t>
      </w:r>
      <w:r>
        <w:rPr>
          <w:rFonts w:ascii="TH Sarabun New" w:hAnsi="TH Sarabun New" w:cs="TH Sarabun New" w:hint="cs"/>
          <w:b/>
          <w:bCs/>
          <w:szCs w:val="32"/>
          <w:cs/>
        </w:rPr>
        <w:t xml:space="preserve"> </w:t>
      </w:r>
    </w:p>
    <w:p w14:paraId="46D45B43" w14:textId="77777777" w:rsidR="00BF2782" w:rsidRPr="00D73DC7" w:rsidRDefault="00BF2782" w:rsidP="00BF2782">
      <w:pPr>
        <w:spacing w:after="0" w:line="240" w:lineRule="auto"/>
        <w:rPr>
          <w:rFonts w:ascii="TH Sarabun New" w:eastAsia="Cordia New" w:hAnsi="TH Sarabun New" w:cs="TH Sarabun New"/>
          <w:sz w:val="20"/>
          <w:szCs w:val="20"/>
        </w:rPr>
      </w:pPr>
      <w:r w:rsidRPr="00D73DC7"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--------------------------------------------------------------------------------------------------------------------------------------------------------------------------</w:t>
      </w:r>
      <w:r>
        <w:rPr>
          <w:rFonts w:ascii="TH Sarabun New" w:eastAsia="Cordia New" w:hAnsi="TH Sarabun New" w:cs="TH Sarabun New"/>
          <w:b/>
          <w:bCs/>
          <w:sz w:val="20"/>
          <w:szCs w:val="20"/>
        </w:rPr>
        <w:t>-----------------------------</w:t>
      </w:r>
    </w:p>
    <w:p w14:paraId="5BBDF1D4" w14:textId="77777777" w:rsidR="002F51BF" w:rsidRPr="00DC0359" w:rsidRDefault="002F51BF" w:rsidP="002F51BF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สาระที่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3  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การเคลื่อนไหว  การออกกำลังกาย  การเล่นเกม  กีฬาไทย  และกีฬาสากล</w:t>
      </w:r>
    </w:p>
    <w:p w14:paraId="20F33FB6" w14:textId="77777777" w:rsidR="002F51BF" w:rsidRPr="00DC0359" w:rsidRDefault="002F51BF" w:rsidP="002F51BF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มาตรฐาน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พ </w:t>
      </w:r>
      <w:r w:rsidRPr="00DC0359">
        <w:rPr>
          <w:rFonts w:ascii="TH SarabunPSK" w:eastAsia="Calibri" w:hAnsi="TH SarabunPSK" w:cs="TH SarabunPSK"/>
          <w:sz w:val="32"/>
          <w:szCs w:val="32"/>
        </w:rPr>
        <w:t>3.1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เข้าใจ มีทักษะในการเคลื่อนไหว กิจกรรมทางกาย การเล่นเกม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และกีฬา</w:t>
      </w:r>
    </w:p>
    <w:p w14:paraId="2EDFFFF6" w14:textId="77777777" w:rsidR="002F51BF" w:rsidRPr="00DC0359" w:rsidRDefault="002F51BF" w:rsidP="002F51BF">
      <w:pPr>
        <w:tabs>
          <w:tab w:val="left" w:pos="13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ตัวชี้วัด</w:t>
      </w:r>
    </w:p>
    <w:p w14:paraId="626B47D9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ข้อ </w:t>
      </w:r>
      <w:r w:rsidRPr="00DC0359">
        <w:rPr>
          <w:rFonts w:ascii="TH SarabunPSK" w:eastAsia="Calibri" w:hAnsi="TH SarabunPSK" w:cs="TH SarabunPSK"/>
          <w:sz w:val="32"/>
          <w:szCs w:val="32"/>
        </w:rPr>
        <w:t>1.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เล่นกีฬาไทยและกีฬาสากลอย่างละ </w:t>
      </w:r>
      <w:r w:rsidRPr="00DC0359">
        <w:rPr>
          <w:rFonts w:ascii="TH SarabunPSK" w:eastAsia="Calibri" w:hAnsi="TH SarabunPSK" w:cs="TH SarabunPSK"/>
          <w:sz w:val="32"/>
          <w:szCs w:val="32"/>
        </w:rPr>
        <w:t>1</w:t>
      </w:r>
      <w:r w:rsidR="00366436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ชนิด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โดยใช้เทคนิคที่เหมาะสมกับตนเองและทีม</w:t>
      </w:r>
    </w:p>
    <w:p w14:paraId="48B0349C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สมรรถนะสำคัญ</w:t>
      </w:r>
    </w:p>
    <w:p w14:paraId="2ADF2A47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  <w:t>1.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ความสามารถในการ</w:t>
      </w:r>
      <w:r w:rsidR="00B110A4" w:rsidRPr="00DC0359">
        <w:rPr>
          <w:rFonts w:ascii="TH SarabunPSK" w:eastAsia="Calibri" w:hAnsi="TH SarabunPSK" w:cs="TH SarabunPSK" w:hint="cs"/>
          <w:sz w:val="32"/>
          <w:szCs w:val="32"/>
          <w:cs/>
        </w:rPr>
        <w:t>สื่อสาร</w:t>
      </w:r>
    </w:p>
    <w:p w14:paraId="4E65A4F5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  <w:t>2.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ความสามารถในการ</w:t>
      </w:r>
      <w:r w:rsidR="00B110A4" w:rsidRPr="00DC0359">
        <w:rPr>
          <w:rFonts w:ascii="TH SarabunPSK" w:eastAsia="Calibri" w:hAnsi="TH SarabunPSK" w:cs="TH SarabunPSK" w:hint="cs"/>
          <w:sz w:val="32"/>
          <w:szCs w:val="32"/>
          <w:cs/>
        </w:rPr>
        <w:t>คิด</w:t>
      </w:r>
    </w:p>
    <w:p w14:paraId="2C762991" w14:textId="77777777" w:rsidR="00B110A4" w:rsidRPr="00DC0359" w:rsidRDefault="00B110A4" w:rsidP="002F51BF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DC0359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>ความสามารถในการแก้ปัญหา</w:t>
      </w:r>
    </w:p>
    <w:p w14:paraId="4C255BFE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คุณลักษณะอันพึงประสงค์</w:t>
      </w:r>
    </w:p>
    <w:p w14:paraId="50470194" w14:textId="77777777" w:rsidR="002F51BF" w:rsidRPr="00DC0359" w:rsidRDefault="002F51BF" w:rsidP="002F51B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>1.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B110A4" w:rsidRPr="00DC0359">
        <w:rPr>
          <w:rFonts w:ascii="TH SarabunPSK" w:eastAsia="Calibri" w:hAnsi="TH SarabunPSK" w:cs="TH SarabunPSK" w:hint="cs"/>
          <w:sz w:val="32"/>
          <w:szCs w:val="32"/>
          <w:cs/>
        </w:rPr>
        <w:t>มีวินัย</w:t>
      </w:r>
    </w:p>
    <w:p w14:paraId="4F147098" w14:textId="77777777" w:rsidR="002F51BF" w:rsidRPr="00DC0359" w:rsidRDefault="002F51BF" w:rsidP="002F51B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>2.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B110A4" w:rsidRPr="00DC0359">
        <w:rPr>
          <w:rFonts w:ascii="TH SarabunPSK" w:eastAsia="Calibri" w:hAnsi="TH SarabunPSK" w:cs="TH SarabunPSK" w:hint="cs"/>
          <w:sz w:val="32"/>
          <w:szCs w:val="32"/>
          <w:cs/>
        </w:rPr>
        <w:t>ใฝ่เรียนรู้</w:t>
      </w:r>
    </w:p>
    <w:p w14:paraId="5E304B49" w14:textId="77777777" w:rsidR="002F51BF" w:rsidRPr="00DC0359" w:rsidRDefault="002F51BF" w:rsidP="002F51B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>3.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B110A4" w:rsidRPr="00DC0359">
        <w:rPr>
          <w:rFonts w:ascii="TH SarabunPSK" w:eastAsia="Calibri" w:hAnsi="TH SarabunPSK" w:cs="TH SarabunPSK" w:hint="cs"/>
          <w:sz w:val="32"/>
          <w:szCs w:val="32"/>
          <w:cs/>
        </w:rPr>
        <w:t>มุ่งมั่นในการทำงาน</w:t>
      </w:r>
    </w:p>
    <w:p w14:paraId="7DC52813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สาระสำคัญ</w:t>
      </w:r>
    </w:p>
    <w:p w14:paraId="0F9F6B13" w14:textId="77777777" w:rsidR="002F51BF" w:rsidRPr="00DC0359" w:rsidRDefault="002F51BF" w:rsidP="00CD0AF1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DC0359">
        <w:rPr>
          <w:rFonts w:ascii="TH SarabunPSK" w:hAnsi="TH SarabunPSK" w:cs="TH SarabunPSK" w:hint="cs"/>
          <w:sz w:val="32"/>
          <w:szCs w:val="32"/>
          <w:cs/>
        </w:rPr>
        <w:tab/>
      </w:r>
      <w:r w:rsidR="005A19A1" w:rsidRPr="00DC0359">
        <w:rPr>
          <w:rFonts w:ascii="TH SarabunPSK" w:hAnsi="TH SarabunPSK" w:cs="TH SarabunPSK"/>
          <w:sz w:val="32"/>
          <w:szCs w:val="32"/>
          <w:cs/>
        </w:rPr>
        <w:t>กีฬาฟุต</w:t>
      </w:r>
      <w:r w:rsidR="005A19A1" w:rsidRPr="00DC0359">
        <w:rPr>
          <w:rFonts w:ascii="TH SarabunPSK" w:hAnsi="TH SarabunPSK" w:cs="TH SarabunPSK" w:hint="cs"/>
          <w:sz w:val="32"/>
          <w:szCs w:val="32"/>
          <w:cs/>
        </w:rPr>
        <w:t>ซอลเป็นกีฬาสากลที่มีการจัดการแข่งขันในระดับนานาชาติตลอดจนถึงการแข่งขันในระดับสมัครเล่น ซึ่งการจัดการแข่งในทุกระดับจะต้องอาศัย กฎ กติกา ตามที่</w:t>
      </w:r>
      <w:r w:rsidR="00540EEF" w:rsidRPr="00DC0359">
        <w:rPr>
          <w:rFonts w:ascii="TH SarabunPSK" w:hAnsi="TH SarabunPSK" w:cs="TH SarabunPSK"/>
          <w:sz w:val="32"/>
          <w:szCs w:val="32"/>
          <w:cs/>
        </w:rPr>
        <w:t>สหพันธ์ฟุตบอ</w:t>
      </w:r>
      <w:r w:rsidR="00CD0AF1" w:rsidRPr="00DC0359">
        <w:rPr>
          <w:rFonts w:ascii="TH SarabunPSK" w:hAnsi="TH SarabunPSK" w:cs="TH SarabunPSK" w:hint="cs"/>
          <w:sz w:val="32"/>
          <w:szCs w:val="32"/>
          <w:cs/>
        </w:rPr>
        <w:t>ล</w:t>
      </w:r>
      <w:r w:rsidR="00005FA4" w:rsidRPr="00DC0359">
        <w:rPr>
          <w:rFonts w:ascii="TH SarabunPSK" w:hAnsi="TH SarabunPSK" w:cs="TH SarabunPSK"/>
          <w:sz w:val="32"/>
          <w:szCs w:val="32"/>
          <w:cs/>
        </w:rPr>
        <w:t>นานาชาติ</w:t>
      </w:r>
      <w:r w:rsidR="00005FA4" w:rsidRPr="00DC0359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="00005FA4" w:rsidRPr="00DC0359">
        <w:rPr>
          <w:rFonts w:ascii="TH SarabunPSK" w:eastAsia="Calibri" w:hAnsi="TH SarabunPSK" w:cs="TH SarabunPSK"/>
          <w:sz w:val="32"/>
          <w:szCs w:val="32"/>
        </w:rPr>
        <w:t>FIFA</w:t>
      </w:r>
      <w:r w:rsidR="00005FA4" w:rsidRPr="00DC0359">
        <w:rPr>
          <w:rFonts w:ascii="TH SarabunPSK" w:eastAsia="Calibri" w:hAnsi="TH SarabunPSK" w:cs="TH SarabunPSK" w:hint="cs"/>
          <w:sz w:val="32"/>
          <w:szCs w:val="32"/>
          <w:cs/>
        </w:rPr>
        <w:t>) กำหนดเอาไว้ ผู้เข้าร่วมการแข่งขันจะต้องรู้กฎ กติกา และปฏิบัติให้ถูกต้องตามกติกา</w:t>
      </w:r>
    </w:p>
    <w:p w14:paraId="71DB6947" w14:textId="77777777" w:rsidR="002F51BF" w:rsidRPr="00DC0359" w:rsidRDefault="002F51BF" w:rsidP="002F51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จุดประสงค์การเรียนรู้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p w14:paraId="0962BD89" w14:textId="77777777" w:rsidR="002F51BF" w:rsidRPr="00DC0359" w:rsidRDefault="002F51BF" w:rsidP="002F51BF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="00CB3F1D"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1.</w:t>
      </w:r>
      <w:r w:rsidR="0097675A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นักเรียนสามารถ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อธิบาย</w:t>
      </w:r>
      <w:r w:rsidR="0060027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แนวปฏิบัติ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005FA4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และวิธีการเล่นกีฬาฟุตซอล</w:t>
      </w:r>
      <w:r w:rsidR="00B60988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ได้ถูกต้อง</w:t>
      </w:r>
    </w:p>
    <w:p w14:paraId="2C0DE43F" w14:textId="77777777" w:rsidR="002F51BF" w:rsidRPr="00DC0359" w:rsidRDefault="002F51BF" w:rsidP="002F51BF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2. 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นักเรียน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บอก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005FA4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และวิธีการเล่นกีฬาฟุตซอล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ได้</w:t>
      </w:r>
      <w:r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ถูกต้อง</w:t>
      </w:r>
    </w:p>
    <w:p w14:paraId="2BFA168F" w14:textId="77777777" w:rsidR="00540EEF" w:rsidRPr="00DC0359" w:rsidRDefault="00540EEF" w:rsidP="002F51BF">
      <w:pPr>
        <w:tabs>
          <w:tab w:val="left" w:pos="720"/>
        </w:tabs>
        <w:spacing w:after="0" w:line="240" w:lineRule="auto"/>
        <w:ind w:left="900" w:hanging="900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  <w:t>3.</w:t>
      </w:r>
      <w:r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นักเรียนตั้งใจศึกษา กฎ กติกาและวิธีการเล่นกีฬาฟุตซอล</w:t>
      </w:r>
    </w:p>
    <w:p w14:paraId="34404557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หลักฐานการเรียนรู้/ภาระงาน</w:t>
      </w:r>
    </w:p>
    <w:p w14:paraId="20B0E8D5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</w:r>
      <w:r w:rsidR="0097675A" w:rsidRPr="00DC0359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B60988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บอ</w:t>
      </w:r>
      <w:r w:rsidR="00CD0AF1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กกฎ กติกา และวิธีการเล่นกีฬาฟุตซ</w:t>
      </w:r>
      <w:r w:rsidR="00B60988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อล</w:t>
      </w:r>
    </w:p>
    <w:p w14:paraId="3DE0FF22" w14:textId="77777777" w:rsidR="00B60988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  <w:t>2.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="00B60988"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อธิบาย</w:t>
      </w:r>
      <w:r w:rsidR="00B60988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กฎ กติกา และวิธีการเล่น</w:t>
      </w:r>
      <w:r w:rsidR="00CD0AF1"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กีฬาฟุต</w:t>
      </w:r>
      <w:r w:rsidR="00CD0AF1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ซ</w:t>
      </w:r>
      <w:r w:rsidR="00B60988"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</w:t>
      </w:r>
    </w:p>
    <w:p w14:paraId="7BA88753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สาระการเรียนรู้</w:t>
      </w:r>
    </w:p>
    <w:p w14:paraId="5B9864D3" w14:textId="7500C362" w:rsidR="00BF2782" w:rsidRPr="0056574C" w:rsidRDefault="00B60988" w:rsidP="0056574C">
      <w:pPr>
        <w:pStyle w:val="a4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6574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 และวิธีการเล่น</w:t>
      </w:r>
      <w:r w:rsidR="00CD0AF1" w:rsidRPr="0056574C">
        <w:rPr>
          <w:rFonts w:ascii="TH SarabunPSK" w:eastAsia="Calibri" w:hAnsi="TH SarabunPSK" w:cs="TH SarabunPSK"/>
          <w:sz w:val="32"/>
          <w:szCs w:val="32"/>
          <w:cs/>
        </w:rPr>
        <w:t>กีฬาฟุต</w:t>
      </w:r>
      <w:r w:rsidR="00CD0AF1" w:rsidRPr="0056574C">
        <w:rPr>
          <w:rFonts w:ascii="TH SarabunPSK" w:eastAsia="Calibri" w:hAnsi="TH SarabunPSK" w:cs="TH SarabunPSK" w:hint="cs"/>
          <w:sz w:val="32"/>
          <w:szCs w:val="32"/>
          <w:cs/>
        </w:rPr>
        <w:t>ซ</w:t>
      </w:r>
      <w:r w:rsidR="002F51BF" w:rsidRPr="0056574C">
        <w:rPr>
          <w:rFonts w:ascii="TH SarabunPSK" w:eastAsia="Calibri" w:hAnsi="TH SarabunPSK" w:cs="TH SarabunPSK"/>
          <w:sz w:val="32"/>
          <w:szCs w:val="32"/>
          <w:cs/>
        </w:rPr>
        <w:t>อล</w:t>
      </w:r>
    </w:p>
    <w:p w14:paraId="180AE506" w14:textId="77777777" w:rsidR="0056574C" w:rsidRPr="0056574C" w:rsidRDefault="0056574C" w:rsidP="0056574C">
      <w:pPr>
        <w:pStyle w:val="a4"/>
        <w:tabs>
          <w:tab w:val="left" w:pos="0"/>
        </w:tabs>
        <w:spacing w:after="0" w:line="240" w:lineRule="auto"/>
        <w:ind w:left="1080"/>
        <w:rPr>
          <w:rFonts w:ascii="TH SarabunPSK" w:eastAsia="Calibri" w:hAnsi="TH SarabunPSK" w:cs="TH SarabunPSK" w:hint="cs"/>
          <w:sz w:val="32"/>
          <w:szCs w:val="32"/>
        </w:rPr>
      </w:pPr>
    </w:p>
    <w:p w14:paraId="0060D590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กิจกรรมการเรียนรู้</w:t>
      </w:r>
    </w:p>
    <w:p w14:paraId="1DED9FCD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ab/>
        <w:t>1.</w:t>
      </w:r>
      <w:r w:rsidR="0097675A" w:rsidRPr="00DC035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ขั้นเตรียม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DC0359">
        <w:rPr>
          <w:rFonts w:ascii="TH SarabunPSK" w:eastAsia="Calibri" w:hAnsi="TH SarabunPSK" w:cs="TH SarabunPSK"/>
          <w:sz w:val="32"/>
          <w:szCs w:val="32"/>
        </w:rPr>
        <w:t>5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นาที)</w:t>
      </w:r>
    </w:p>
    <w:p w14:paraId="40182E93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</w:r>
      <w:r w:rsidRPr="00DC0359">
        <w:rPr>
          <w:rFonts w:ascii="TH SarabunPSK" w:eastAsia="Calibri" w:hAnsi="TH SarabunPSK" w:cs="TH SarabunPSK"/>
          <w:sz w:val="32"/>
          <w:szCs w:val="32"/>
        </w:rPr>
        <w:tab/>
        <w:t>1.1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ค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รูสำรวจจำนวนนักเรียนตรวจสุขภาพ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การแต่งกาย</w:t>
      </w:r>
    </w:p>
    <w:p w14:paraId="7ABFA0FB" w14:textId="77777777" w:rsidR="002F51BF" w:rsidRPr="00DC0359" w:rsidRDefault="002F51BF" w:rsidP="002F51BF">
      <w:pPr>
        <w:tabs>
          <w:tab w:val="left" w:pos="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</w:r>
      <w:r w:rsidRPr="00DC0359">
        <w:rPr>
          <w:rFonts w:ascii="TH SarabunPSK" w:eastAsia="Calibri" w:hAnsi="TH SarabunPSK" w:cs="TH SarabunPSK"/>
          <w:sz w:val="32"/>
          <w:szCs w:val="32"/>
        </w:rPr>
        <w:tab/>
        <w:t>1.2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แจ้งจุดประสงค์การเรียนรู้ให้นักเรียนทราบ</w:t>
      </w:r>
    </w:p>
    <w:p w14:paraId="248FA663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Calibri" w:hAnsi="TH SarabunPSK" w:cs="TH SarabunPSK"/>
          <w:sz w:val="32"/>
          <w:szCs w:val="32"/>
        </w:rPr>
        <w:tab/>
      </w:r>
      <w:r w:rsidRPr="00DC0359">
        <w:rPr>
          <w:rFonts w:ascii="TH SarabunPSK" w:eastAsia="Calibri" w:hAnsi="TH SarabunPSK" w:cs="TH SarabunPSK"/>
          <w:sz w:val="32"/>
          <w:szCs w:val="32"/>
        </w:rPr>
        <w:tab/>
        <w:t>1.3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บริหารร่างกาย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โดยครูเป็นผู้นำ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ปฏิบัติกิจกรรมอบอุ่นร่างกาย (</w:t>
      </w: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>Warm-up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โดยเริ่มจากการ วิ่งเหยาะ ๆ ในระยะทาง 100 เมตร เคลื่อนไหวอยู่กับที่โดยการหมุนแขนเป็นวงกลมสลับซ้าย-ขวา 20 ครั้ง และยืดกล้ามเนื้อขาสลับซ้าย-ขวา ข้างละ 10 ครั้ง</w:t>
      </w:r>
    </w:p>
    <w:p w14:paraId="35EED857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C0359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97675A" w:rsidRPr="00DC035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035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ขั้นสอน </w:t>
      </w:r>
      <w:r w:rsidRPr="00DC0359">
        <w:rPr>
          <w:rFonts w:ascii="TH SarabunPSK" w:hAnsi="TH SarabunPSK" w:cs="TH SarabunPSK"/>
          <w:sz w:val="32"/>
          <w:szCs w:val="32"/>
          <w:cs/>
        </w:rPr>
        <w:t>(</w:t>
      </w:r>
      <w:r w:rsidRPr="00DC0359">
        <w:rPr>
          <w:rFonts w:ascii="TH SarabunPSK" w:hAnsi="TH SarabunPSK" w:cs="TH SarabunPSK"/>
          <w:sz w:val="32"/>
          <w:szCs w:val="32"/>
        </w:rPr>
        <w:t>8 - 10</w:t>
      </w:r>
      <w:r w:rsidRPr="00DC0359">
        <w:rPr>
          <w:rFonts w:ascii="TH SarabunPSK" w:hAnsi="TH SarabunPSK" w:cs="TH SarabunPSK"/>
          <w:sz w:val="32"/>
          <w:szCs w:val="32"/>
          <w:cs/>
        </w:rPr>
        <w:t xml:space="preserve"> นาที)</w:t>
      </w:r>
    </w:p>
    <w:p w14:paraId="26EE5A2C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97675A" w:rsidRPr="00DC035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2.1 </w:t>
      </w:r>
      <w:r w:rsidR="00B60988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ครูสนทนาแลกเปลี่ยนความรู้กับนักเรียนเกี่ยวกั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บ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540EEF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 และวิธีการเล่นกีฬาฟุตซ</w:t>
      </w:r>
      <w:r w:rsidR="00B60988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อล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</w:p>
    <w:p w14:paraId="21061849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97675A" w:rsidRPr="00DC035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2.2 </w:t>
      </w:r>
      <w:r w:rsidRPr="00DC0359">
        <w:rPr>
          <w:rFonts w:ascii="TH SarabunPSK" w:hAnsi="TH SarabunPSK" w:cs="TH SarabunPSK"/>
          <w:sz w:val="32"/>
          <w:szCs w:val="32"/>
          <w:cs/>
        </w:rPr>
        <w:t>ครูให้ความรู้เพิ่มเติมกับนักเรียนเกี่ยวกับ</w:t>
      </w:r>
      <w:r w:rsidR="002E6043" w:rsidRPr="00DC03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 และวิธีการเล่น</w:t>
      </w:r>
      <w:r w:rsidRPr="00DC0359">
        <w:rPr>
          <w:rFonts w:ascii="TH SarabunPSK" w:hAnsi="TH SarabunPSK" w:cs="TH SarabunPSK"/>
          <w:sz w:val="32"/>
          <w:szCs w:val="32"/>
          <w:cs/>
        </w:rPr>
        <w:t>กีฬาฟุต</w:t>
      </w:r>
      <w:r w:rsidR="00540EEF" w:rsidRPr="00DC0359">
        <w:rPr>
          <w:rFonts w:ascii="TH SarabunPSK" w:hAnsi="TH SarabunPSK" w:cs="TH SarabunPSK" w:hint="cs"/>
          <w:sz w:val="32"/>
          <w:szCs w:val="32"/>
          <w:cs/>
        </w:rPr>
        <w:t>ซ</w:t>
      </w:r>
      <w:r w:rsidRPr="00DC0359">
        <w:rPr>
          <w:rFonts w:ascii="TH SarabunPSK" w:hAnsi="TH SarabunPSK" w:cs="TH SarabunPSK"/>
          <w:sz w:val="32"/>
          <w:szCs w:val="32"/>
          <w:cs/>
        </w:rPr>
        <w:t>อลโดยสังเขป</w:t>
      </w:r>
    </w:p>
    <w:p w14:paraId="01DE7B3F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97675A" w:rsidRPr="00DC0359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97675A"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ขั้นฝึกหัด 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DC0359">
        <w:rPr>
          <w:rFonts w:ascii="TH SarabunPSK" w:eastAsia="Calibri" w:hAnsi="TH SarabunPSK" w:cs="TH SarabunPSK"/>
          <w:sz w:val="32"/>
          <w:szCs w:val="32"/>
        </w:rPr>
        <w:t>20 -</w:t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</w:rPr>
        <w:t>25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นาที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4F2AC161" w14:textId="77777777" w:rsidR="00540EE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="0097675A" w:rsidRPr="00DC035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3.1 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ครูให้นักเรียน</w:t>
      </w:r>
      <w:r w:rsidRPr="00DC0359">
        <w:rPr>
          <w:rFonts w:ascii="TH SarabunPSK" w:hAnsi="TH SarabunPSK" w:cs="TH SarabunPSK"/>
          <w:sz w:val="32"/>
          <w:szCs w:val="32"/>
          <w:cs/>
        </w:rPr>
        <w:t>ศึกษารายละเอียดเกี่ยวกับ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 และวิธีการเล่น</w:t>
      </w:r>
      <w:r w:rsidR="00540EEF" w:rsidRPr="00DC0359">
        <w:rPr>
          <w:rFonts w:ascii="TH SarabunPSK" w:hAnsi="TH SarabunPSK" w:cs="TH SarabunPSK"/>
          <w:sz w:val="32"/>
          <w:szCs w:val="32"/>
          <w:cs/>
        </w:rPr>
        <w:t>กีฬา</w:t>
      </w:r>
    </w:p>
    <w:p w14:paraId="36498780" w14:textId="77777777" w:rsidR="002F51BF" w:rsidRPr="00DC0359" w:rsidRDefault="00540EE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DC0359">
        <w:rPr>
          <w:rFonts w:ascii="TH SarabunPSK" w:hAnsi="TH SarabunPSK" w:cs="TH SarabunPSK"/>
          <w:sz w:val="32"/>
          <w:szCs w:val="32"/>
          <w:cs/>
        </w:rPr>
        <w:t>ฟุต</w:t>
      </w:r>
      <w:r w:rsidRPr="00DC0359">
        <w:rPr>
          <w:rFonts w:ascii="TH SarabunPSK" w:hAnsi="TH SarabunPSK" w:cs="TH SarabunPSK" w:hint="cs"/>
          <w:sz w:val="32"/>
          <w:szCs w:val="32"/>
          <w:cs/>
        </w:rPr>
        <w:t>ซ</w:t>
      </w:r>
      <w:r w:rsidR="002F51BF" w:rsidRPr="00DC0359">
        <w:rPr>
          <w:rFonts w:ascii="TH SarabunPSK" w:hAnsi="TH SarabunPSK" w:cs="TH SarabunPSK"/>
          <w:sz w:val="32"/>
          <w:szCs w:val="32"/>
          <w:cs/>
        </w:rPr>
        <w:t>อล</w:t>
      </w:r>
      <w:r w:rsidR="002F51BF"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จาก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รายงาน กฎ กติกากีฬาฟุตซอล ที่ครูมอบหมายให้นักเรียนไปสืบค้นจากสัปดาห์ก่อน</w:t>
      </w:r>
    </w:p>
    <w:p w14:paraId="3DDFFB23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  <w:t>3.2</w:t>
      </w:r>
      <w:r w:rsidR="0097675A" w:rsidRPr="00DC035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ครูสุ่มตัวแทนนักเรียนให้นักเรียนออกมาอธิบาย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 และวิธีการเล่น</w:t>
      </w:r>
      <w:r w:rsidR="002E6043"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กีฬาฟุต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ซ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อลให้เพื่อนๆฟังหน้าชั้นเรียน</w:t>
      </w:r>
    </w:p>
    <w:p w14:paraId="54B24C0C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="0097675A" w:rsidRPr="00DC0359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="0097675A"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ขั้นนำไปใช้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(</w:t>
      </w:r>
      <w:proofErr w:type="gramStart"/>
      <w:r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เวลา  </w:t>
      </w:r>
      <w:r w:rsidRPr="00DC0359">
        <w:rPr>
          <w:rFonts w:ascii="TH SarabunPSK" w:eastAsia="Calibri" w:hAnsi="TH SarabunPSK" w:cs="TH SarabunPSK"/>
          <w:sz w:val="32"/>
          <w:szCs w:val="32"/>
        </w:rPr>
        <w:t>10</w:t>
      </w:r>
      <w:proofErr w:type="gramEnd"/>
      <w:r w:rsidRPr="00DC035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>นาที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571C5C7F" w14:textId="77777777" w:rsidR="002F51BF" w:rsidRPr="00DC0359" w:rsidRDefault="002F51BF" w:rsidP="002F51BF">
      <w:pPr>
        <w:tabs>
          <w:tab w:val="left" w:pos="720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DC0359">
        <w:rPr>
          <w:rFonts w:ascii="TH SarabunPSK" w:eastAsia="SimSun" w:hAnsi="TH SarabunPSK" w:cs="TH SarabunPSK"/>
          <w:sz w:val="32"/>
          <w:szCs w:val="32"/>
          <w:lang w:eastAsia="zh-CN"/>
        </w:rPr>
        <w:tab/>
        <w:t>4.1</w:t>
      </w:r>
      <w:r w:rsidR="0097675A" w:rsidRPr="00DC035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ครูให้นักเรียนร่วมกันตอบคำถามโดยคร</w:t>
      </w:r>
      <w:r w:rsidR="002E6043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ูให้นักเรียนบอก กฎ กติกา กีฬาฟุตซ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อลว่ามีทั้งหมดกี่ข้ออะไรบ้าง </w:t>
      </w:r>
      <w:r w:rsidRPr="00DC035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เพื่อวัดความรู้ความเข้าใจของนักเรียน</w:t>
      </w:r>
    </w:p>
    <w:p w14:paraId="761562CE" w14:textId="77777777" w:rsidR="002F51BF" w:rsidRPr="00DC0359" w:rsidRDefault="002F51BF" w:rsidP="002F51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97675A" w:rsidRPr="00DC0359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DC0359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ขั้นสรุปและสุขบัญญัติ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DC0359">
        <w:rPr>
          <w:rFonts w:ascii="TH SarabunPSK" w:eastAsia="Calibri" w:hAnsi="TH SarabunPSK" w:cs="TH SarabunPSK"/>
          <w:sz w:val="32"/>
          <w:szCs w:val="32"/>
        </w:rPr>
        <w:t>5 -</w:t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</w:rPr>
        <w:t>10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นาที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2D7C5D8B" w14:textId="77777777" w:rsidR="002F51BF" w:rsidRPr="00DC0359" w:rsidRDefault="002F51BF" w:rsidP="002F51BF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/>
          <w:sz w:val="32"/>
          <w:szCs w:val="32"/>
        </w:rPr>
        <w:t>5.1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ครูและนักเรียนร่วมกันสรุป</w:t>
      </w:r>
      <w:r w:rsidR="002E6043" w:rsidRPr="00DC035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B3F1D" w:rsidRPr="00DC035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กฎ กติกา และวิธีการเล่น</w:t>
      </w:r>
      <w:r w:rsidR="00CB3F1D" w:rsidRPr="00DC0359">
        <w:rPr>
          <w:rFonts w:ascii="TH SarabunPSK" w:hAnsi="TH SarabunPSK" w:cs="TH SarabunPSK"/>
          <w:sz w:val="32"/>
          <w:szCs w:val="32"/>
          <w:cs/>
        </w:rPr>
        <w:t>กี</w:t>
      </w:r>
      <w:r w:rsidR="00CB3F1D" w:rsidRPr="00DC0359">
        <w:rPr>
          <w:rFonts w:ascii="TH SarabunPSK" w:eastAsia="Calibri" w:hAnsi="TH SarabunPSK" w:cs="TH SarabunPSK" w:hint="cs"/>
          <w:sz w:val="32"/>
          <w:szCs w:val="32"/>
          <w:cs/>
        </w:rPr>
        <w:t>ฬา</w:t>
      </w:r>
      <w:r w:rsidR="002E6043" w:rsidRPr="00DC0359">
        <w:rPr>
          <w:rFonts w:ascii="TH SarabunPSK" w:eastAsia="Calibri" w:hAnsi="TH SarabunPSK" w:cs="TH SarabunPSK"/>
          <w:sz w:val="32"/>
          <w:szCs w:val="32"/>
          <w:cs/>
        </w:rPr>
        <w:t>ฟุต</w:t>
      </w:r>
      <w:r w:rsidR="002E6043" w:rsidRPr="00DC0359">
        <w:rPr>
          <w:rFonts w:ascii="TH SarabunPSK" w:eastAsia="Calibri" w:hAnsi="TH SarabunPSK" w:cs="TH SarabunPSK" w:hint="cs"/>
          <w:sz w:val="32"/>
          <w:szCs w:val="32"/>
          <w:cs/>
        </w:rPr>
        <w:t>ซ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อล</w:t>
      </w:r>
    </w:p>
    <w:p w14:paraId="171D55C5" w14:textId="77777777" w:rsidR="007830CC" w:rsidRPr="00DC0359" w:rsidRDefault="002F51BF" w:rsidP="007830CC">
      <w:pPr>
        <w:tabs>
          <w:tab w:val="left" w:pos="0"/>
          <w:tab w:val="left" w:pos="28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DC0359">
        <w:rPr>
          <w:rFonts w:ascii="TH SarabunPSK" w:eastAsia="Calibri" w:hAnsi="TH SarabunPSK" w:cs="TH SarabunPSK"/>
          <w:sz w:val="32"/>
          <w:szCs w:val="32"/>
        </w:rPr>
        <w:t>5.2</w:t>
      </w:r>
      <w:r w:rsidR="0097675A" w:rsidRPr="00DC035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คร</w:t>
      </w:r>
      <w:r w:rsidR="0097675A" w:rsidRPr="00DC0359">
        <w:rPr>
          <w:rFonts w:ascii="TH SarabunPSK" w:eastAsia="Calibri" w:hAnsi="TH SarabunPSK" w:cs="TH SarabunPSK"/>
          <w:sz w:val="32"/>
          <w:szCs w:val="32"/>
          <w:cs/>
        </w:rPr>
        <w:t xml:space="preserve">ูให้นักเรียนทำความสะอาดร่างกาย </w:t>
      </w:r>
      <w:r w:rsidRPr="00DC0359">
        <w:rPr>
          <w:rFonts w:ascii="TH SarabunPSK" w:eastAsia="Calibri" w:hAnsi="TH SarabunPSK" w:cs="TH SarabunPSK"/>
          <w:sz w:val="32"/>
          <w:szCs w:val="32"/>
          <w:cs/>
        </w:rPr>
        <w:t>เสร็จแล้วเข้าแถว</w:t>
      </w:r>
    </w:p>
    <w:p w14:paraId="5B7029DA" w14:textId="77777777" w:rsidR="002F51BF" w:rsidRPr="00DC0359" w:rsidRDefault="002F51BF" w:rsidP="002F51BF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สื่อและแหล่งเรียนรู้</w:t>
      </w:r>
    </w:p>
    <w:p w14:paraId="79026E61" w14:textId="77777777" w:rsidR="002F51BF" w:rsidRPr="00DC0359" w:rsidRDefault="00925FF8" w:rsidP="00925FF8">
      <w:pPr>
        <w:tabs>
          <w:tab w:val="left" w:pos="0"/>
        </w:tabs>
        <w:spacing w:after="0" w:line="20" w:lineRule="atLeast"/>
        <w:rPr>
          <w:rFonts w:ascii="TH SarabunPSK" w:eastAsia="Calibri" w:hAnsi="TH SarabunPSK" w:cs="TH SarabunPSK"/>
          <w:sz w:val="32"/>
          <w:szCs w:val="32"/>
        </w:rPr>
      </w:pPr>
      <w:r w:rsidRPr="00DC0359">
        <w:rPr>
          <w:rFonts w:ascii="TH SarabunPSK" w:eastAsia="Calibri" w:hAnsi="TH SarabunPSK" w:cs="TH SarabunPSK" w:hint="cs"/>
          <w:sz w:val="32"/>
          <w:szCs w:val="32"/>
          <w:cs/>
        </w:rPr>
        <w:tab/>
        <w:t>1</w:t>
      </w:r>
      <w:r w:rsidR="0097675A" w:rsidRPr="00DC0359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="002E6043" w:rsidRPr="00DC0359">
        <w:rPr>
          <w:rFonts w:ascii="TH SarabunPSK" w:eastAsia="Calibri" w:hAnsi="TH SarabunPSK" w:cs="TH SarabunPSK" w:hint="cs"/>
          <w:sz w:val="32"/>
          <w:szCs w:val="32"/>
          <w:cs/>
        </w:rPr>
        <w:t>รายงาน กฎ กติกากีฬาฟุตซอล</w:t>
      </w:r>
    </w:p>
    <w:p w14:paraId="6D516570" w14:textId="77777777" w:rsidR="002D2D1A" w:rsidRPr="00DC0359" w:rsidRDefault="002D2D1A" w:rsidP="002E60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6AD7099" w14:textId="77777777" w:rsidR="002D2D1A" w:rsidRPr="00DC0359" w:rsidRDefault="002D2D1A" w:rsidP="002E60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6C5819D" w14:textId="77777777" w:rsidR="002D2D1A" w:rsidRPr="00DC0359" w:rsidRDefault="002D2D1A" w:rsidP="002E60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20A2A52" w14:textId="77777777" w:rsidR="002D2D1A" w:rsidRPr="00DC0359" w:rsidRDefault="002D2D1A" w:rsidP="002E60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B064DCD" w14:textId="77777777" w:rsidR="002D2D1A" w:rsidRPr="00DC0359" w:rsidRDefault="002D2D1A" w:rsidP="002E6043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70CD790" w14:textId="77777777" w:rsidR="00BF2782" w:rsidRDefault="00BF2782" w:rsidP="002E6043">
      <w:pPr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4ED5590E" w14:textId="50BD57E7" w:rsidR="002F51BF" w:rsidRPr="0056574C" w:rsidRDefault="002F51BF" w:rsidP="0056574C">
      <w:pPr>
        <w:rPr>
          <w:rFonts w:ascii="TH SarabunPSK" w:hAnsi="TH SarabunPSK" w:cs="TH SarabunPSK" w:hint="cs"/>
          <w:sz w:val="32"/>
          <w:szCs w:val="32"/>
        </w:rPr>
      </w:pPr>
      <w:r w:rsidRPr="00DC035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การวัดและประเมินผล</w:t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1980"/>
        <w:gridCol w:w="1980"/>
        <w:gridCol w:w="2160"/>
      </w:tblGrid>
      <w:tr w:rsidR="002F51BF" w:rsidRPr="00DC0359" w14:paraId="62C75B29" w14:textId="77777777" w:rsidTr="0097675A">
        <w:tc>
          <w:tcPr>
            <w:tcW w:w="2160" w:type="dxa"/>
          </w:tcPr>
          <w:p w14:paraId="69C65A21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797CA157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สิ่งที่ต้องการวัด</w:t>
            </w:r>
          </w:p>
        </w:tc>
        <w:tc>
          <w:tcPr>
            <w:tcW w:w="1980" w:type="dxa"/>
          </w:tcPr>
          <w:p w14:paraId="3D468263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5504EC80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วิธีวัด/ประเมิน</w:t>
            </w:r>
          </w:p>
        </w:tc>
        <w:tc>
          <w:tcPr>
            <w:tcW w:w="1980" w:type="dxa"/>
          </w:tcPr>
          <w:p w14:paraId="38F1D0DA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2FE619AE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เครื่องมือวัด</w:t>
            </w:r>
          </w:p>
        </w:tc>
        <w:tc>
          <w:tcPr>
            <w:tcW w:w="2160" w:type="dxa"/>
          </w:tcPr>
          <w:p w14:paraId="297403ED" w14:textId="77777777" w:rsidR="002F51BF" w:rsidRPr="00DC0359" w:rsidRDefault="002F51BF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C035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เกณฑ์การผ่านจุดประสงค์การเรียนรู้</w:t>
            </w:r>
          </w:p>
        </w:tc>
      </w:tr>
      <w:tr w:rsidR="002F51BF" w:rsidRPr="00DC0359" w14:paraId="6B998F60" w14:textId="77777777" w:rsidTr="0097675A">
        <w:tc>
          <w:tcPr>
            <w:tcW w:w="2160" w:type="dxa"/>
          </w:tcPr>
          <w:p w14:paraId="1501195A" w14:textId="77777777" w:rsidR="002F51BF" w:rsidRPr="00DC0359" w:rsidRDefault="00CB3F1D" w:rsidP="00366436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035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1.</w:t>
            </w:r>
            <w:r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="002E6043"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นักเรียนสามรถ</w:t>
            </w:r>
            <w:r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อธิบา</w:t>
            </w:r>
            <w:r w:rsidR="00CD0AF1"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ย</w:t>
            </w:r>
            <w:r w:rsidR="0060027D"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แนวปฏิบัติ </w:t>
            </w:r>
            <w:r w:rsidR="00CD0AF1"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กฎ กติกา และวิธีการเล่นกีฬาฟุตซ</w:t>
            </w:r>
            <w:r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อลได้ถูกต้อง</w:t>
            </w:r>
          </w:p>
        </w:tc>
        <w:tc>
          <w:tcPr>
            <w:tcW w:w="1980" w:type="dxa"/>
          </w:tcPr>
          <w:p w14:paraId="663642EC" w14:textId="77777777" w:rsidR="002F51BF" w:rsidRPr="00DC0359" w:rsidRDefault="00CB3F1D" w:rsidP="00366436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สังเกตการอภิปราย</w:t>
            </w:r>
          </w:p>
        </w:tc>
        <w:tc>
          <w:tcPr>
            <w:tcW w:w="1980" w:type="dxa"/>
          </w:tcPr>
          <w:p w14:paraId="4AB23E89" w14:textId="77777777" w:rsidR="002F51BF" w:rsidRPr="00DC0359" w:rsidRDefault="0060027D" w:rsidP="0060027D">
            <w:pPr>
              <w:tabs>
                <w:tab w:val="left" w:pos="0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ถามแนวปฏิบัติตามกฎ กติกา และวิธีการเล่น</w:t>
            </w:r>
          </w:p>
        </w:tc>
        <w:tc>
          <w:tcPr>
            <w:tcW w:w="2160" w:type="dxa"/>
          </w:tcPr>
          <w:p w14:paraId="3315EFB4" w14:textId="77777777" w:rsidR="002F51BF" w:rsidRPr="00DC0359" w:rsidRDefault="0060027D" w:rsidP="00366436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อธิบายกติกาได้ถูกต้อง</w:t>
            </w:r>
          </w:p>
        </w:tc>
      </w:tr>
      <w:tr w:rsidR="002F51BF" w:rsidRPr="00DC0359" w14:paraId="77853140" w14:textId="77777777" w:rsidTr="0097675A">
        <w:tc>
          <w:tcPr>
            <w:tcW w:w="2160" w:type="dxa"/>
          </w:tcPr>
          <w:p w14:paraId="7D1E3E8C" w14:textId="77777777" w:rsidR="002F51BF" w:rsidRPr="00DC0359" w:rsidRDefault="00CB3F1D" w:rsidP="00903CBB">
            <w:pPr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2. </w:t>
            </w:r>
            <w:r w:rsidR="00903CBB"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นักเรียนสามรถ</w:t>
            </w:r>
            <w:r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บอกกฎ กติกา และวิธีการเล่น</w:t>
            </w:r>
            <w:r w:rsidR="00903CBB" w:rsidRPr="00DC035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กีฬาฟุต</w:t>
            </w:r>
            <w:r w:rsidR="00903CBB" w:rsidRPr="00DC035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ซ</w:t>
            </w:r>
            <w:r w:rsidR="00903CBB" w:rsidRPr="00DC035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อล</w:t>
            </w:r>
          </w:p>
        </w:tc>
        <w:tc>
          <w:tcPr>
            <w:tcW w:w="1980" w:type="dxa"/>
          </w:tcPr>
          <w:p w14:paraId="0C5277A0" w14:textId="77777777" w:rsidR="002F51BF" w:rsidRPr="00DC0359" w:rsidRDefault="00CB3F1D" w:rsidP="00366436">
            <w:pPr>
              <w:tabs>
                <w:tab w:val="left" w:pos="567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สังเกตการตอบคำถาม</w:t>
            </w:r>
          </w:p>
        </w:tc>
        <w:tc>
          <w:tcPr>
            <w:tcW w:w="1980" w:type="dxa"/>
          </w:tcPr>
          <w:p w14:paraId="52C3E4DA" w14:textId="77777777" w:rsidR="002F51BF" w:rsidRPr="00DC0359" w:rsidRDefault="0060027D" w:rsidP="00366436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สุ่มถามกติกาการเล่น</w:t>
            </w:r>
          </w:p>
        </w:tc>
        <w:tc>
          <w:tcPr>
            <w:tcW w:w="2160" w:type="dxa"/>
          </w:tcPr>
          <w:p w14:paraId="402F7415" w14:textId="77777777" w:rsidR="002F51BF" w:rsidRPr="00DC0359" w:rsidRDefault="0060027D" w:rsidP="00366436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ตอบถูกต้องตรงคำถาม</w:t>
            </w:r>
          </w:p>
        </w:tc>
      </w:tr>
      <w:tr w:rsidR="002E6043" w:rsidRPr="00DC0359" w14:paraId="6D52A249" w14:textId="77777777" w:rsidTr="002E6043">
        <w:trPr>
          <w:trHeight w:val="561"/>
        </w:trPr>
        <w:tc>
          <w:tcPr>
            <w:tcW w:w="2160" w:type="dxa"/>
          </w:tcPr>
          <w:p w14:paraId="4BBF6C78" w14:textId="77777777" w:rsidR="002E6043" w:rsidRPr="00DC0359" w:rsidRDefault="00903CBB" w:rsidP="00366436">
            <w:pPr>
              <w:spacing w:line="20" w:lineRule="atLeast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DC035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3. </w:t>
            </w:r>
            <w:r w:rsidRPr="00DC035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นักเรียนตั้งใจศึกษา กฎ กติกาและวิธีการเล่นกีฬาฟุตซอล</w:t>
            </w:r>
          </w:p>
        </w:tc>
        <w:tc>
          <w:tcPr>
            <w:tcW w:w="1980" w:type="dxa"/>
          </w:tcPr>
          <w:p w14:paraId="09B11A21" w14:textId="77777777" w:rsidR="002E6043" w:rsidRPr="00DC0359" w:rsidRDefault="00903CBB" w:rsidP="00366436">
            <w:pPr>
              <w:tabs>
                <w:tab w:val="left" w:pos="567"/>
              </w:tabs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สังเกตพฤติกรรม</w:t>
            </w:r>
          </w:p>
        </w:tc>
        <w:tc>
          <w:tcPr>
            <w:tcW w:w="1980" w:type="dxa"/>
          </w:tcPr>
          <w:p w14:paraId="6A4411FE" w14:textId="77777777" w:rsidR="002E6043" w:rsidRPr="00DC0359" w:rsidRDefault="00903CBB" w:rsidP="00366436">
            <w:pPr>
              <w:spacing w:line="20" w:lineRule="atLeast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160" w:type="dxa"/>
          </w:tcPr>
          <w:p w14:paraId="50732B58" w14:textId="77777777" w:rsidR="002E6043" w:rsidRPr="00DC0359" w:rsidRDefault="0060027D" w:rsidP="00366436">
            <w:pPr>
              <w:tabs>
                <w:tab w:val="left" w:pos="0"/>
              </w:tabs>
              <w:spacing w:line="2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DC0359">
              <w:rPr>
                <w:rFonts w:ascii="TH SarabunPSK" w:eastAsia="Calibri" w:hAnsi="TH SarabunPSK" w:cs="TH SarabunPSK"/>
                <w:sz w:val="32"/>
                <w:szCs w:val="32"/>
              </w:rPr>
              <w:t>70%</w:t>
            </w:r>
            <w:r w:rsidRPr="00DC035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ผ่าน</w:t>
            </w:r>
          </w:p>
        </w:tc>
      </w:tr>
    </w:tbl>
    <w:p w14:paraId="1628CA20" w14:textId="77777777" w:rsidR="00925FF8" w:rsidRPr="00DC0359" w:rsidRDefault="00925FF8" w:rsidP="002F51BF">
      <w:pPr>
        <w:spacing w:after="0" w:line="20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5DEEDFD" w14:textId="0AE21409" w:rsidR="00BF2782" w:rsidRPr="00FB338E" w:rsidRDefault="00BF2782" w:rsidP="00BF2782">
      <w:pPr>
        <w:pStyle w:val="a7"/>
        <w:rPr>
          <w:rFonts w:ascii="TH Sarabun New" w:eastAsia="Cordia New" w:hAnsi="TH Sarabun New" w:cs="TH Sarabun New" w:hint="cs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ผู้บันทึก</w:t>
      </w:r>
    </w:p>
    <w:p w14:paraId="445CDDE0" w14:textId="07276CED" w:rsidR="00BF2782" w:rsidRPr="00004EC0" w:rsidRDefault="00BF2782" w:rsidP="00BF2782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>(</w:t>
      </w:r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39B8A17C" w14:textId="51C1917E" w:rsidR="00BF2782" w:rsidRDefault="00BF2782" w:rsidP="00BF2782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………..</w:t>
      </w:r>
    </w:p>
    <w:p w14:paraId="7B17D3FB" w14:textId="77777777" w:rsidR="00BF2782" w:rsidRPr="00004EC0" w:rsidRDefault="00BF2782" w:rsidP="00BF2782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</w:t>
      </w:r>
    </w:p>
    <w:p w14:paraId="7768F32E" w14:textId="77777777" w:rsidR="0056574C" w:rsidRDefault="00BF2782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</w:p>
    <w:p w14:paraId="7012361D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AD38350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432D196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4D688D6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AA57E84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3DEF59BB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47F2F3C3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31A7929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98A2F4C" w14:textId="77777777" w:rsidR="0056574C" w:rsidRDefault="0056574C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5C2C3E64" w14:textId="09A712D5" w:rsidR="00BF2782" w:rsidRDefault="00BF2782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</w:t>
      </w:r>
      <w:r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2862660F" w14:textId="77777777" w:rsidR="00071CF4" w:rsidRDefault="00071CF4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61F21E38" w14:textId="77777777" w:rsidR="00071CF4" w:rsidRDefault="00071CF4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07E4335" w14:textId="77777777" w:rsidR="00071CF4" w:rsidRDefault="00071CF4" w:rsidP="00071CF4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</w:p>
    <w:p w14:paraId="26E4FB35" w14:textId="77777777" w:rsidR="00071CF4" w:rsidRDefault="00071CF4" w:rsidP="00071CF4">
      <w:pPr>
        <w:pStyle w:val="a7"/>
        <w:ind w:left="1440" w:firstLine="720"/>
        <w:jc w:val="center"/>
        <w:rPr>
          <w:rFonts w:ascii="TH Sarabun New" w:hAnsi="TH Sarabun New" w:cs="TH Sarabun New"/>
          <w:sz w:val="32"/>
          <w:szCs w:val="32"/>
        </w:rPr>
      </w:pPr>
    </w:p>
    <w:p w14:paraId="3985E783" w14:textId="77777777" w:rsidR="00BF2782" w:rsidRPr="00004EC0" w:rsidRDefault="00BF2782" w:rsidP="00BF2782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lastRenderedPageBreak/>
        <w:t>บันทึกผลหลังสอน</w:t>
      </w:r>
    </w:p>
    <w:p w14:paraId="610F5C76" w14:textId="77777777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ผลการสอน</w:t>
      </w:r>
    </w:p>
    <w:p w14:paraId="255B0CD6" w14:textId="53A927FF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6574C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31082BC9" w14:textId="5682A9FC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………………………………………………</w:t>
      </w:r>
      <w:r w:rsidR="0056574C">
        <w:rPr>
          <w:rFonts w:ascii="TH Sarabun New" w:hAnsi="TH Sarabun New" w:cs="TH Sarabun New"/>
          <w:sz w:val="32"/>
          <w:szCs w:val="32"/>
        </w:rPr>
        <w:t>…………………………………</w:t>
      </w:r>
    </w:p>
    <w:p w14:paraId="218480C8" w14:textId="1D65B580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</w:t>
      </w:r>
    </w:p>
    <w:p w14:paraId="734D4C6C" w14:textId="77777777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ปัญหา/อุปสรรค</w:t>
      </w:r>
    </w:p>
    <w:p w14:paraId="7779CE48" w14:textId="6E125EE1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56574C">
        <w:rPr>
          <w:rFonts w:ascii="TH Sarabun New" w:hAnsi="TH Sarabun New" w:cs="TH Sarabun New"/>
          <w:sz w:val="32"/>
          <w:szCs w:val="32"/>
        </w:rPr>
        <w:t>…</w:t>
      </w:r>
    </w:p>
    <w:p w14:paraId="16EB9486" w14:textId="77777777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แนวทางแก้ไข/ข้อเสนอแนะ</w:t>
      </w:r>
    </w:p>
    <w:p w14:paraId="66AD8F9A" w14:textId="0C614249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</w:t>
      </w:r>
      <w:r w:rsidR="0056574C">
        <w:rPr>
          <w:rFonts w:ascii="TH Sarabun New" w:hAnsi="TH Sarabun New" w:cs="TH Sarabun New"/>
          <w:sz w:val="32"/>
          <w:szCs w:val="32"/>
        </w:rPr>
        <w:t>…</w:t>
      </w:r>
    </w:p>
    <w:p w14:paraId="2B6AE641" w14:textId="77777777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</w:t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  <w:r w:rsidRPr="00004EC0">
        <w:rPr>
          <w:rFonts w:ascii="TH Sarabun New" w:hAnsi="TH Sarabun New" w:cs="TH Sarabun New" w:hint="cs"/>
          <w:sz w:val="32"/>
          <w:szCs w:val="32"/>
          <w:cs/>
        </w:rPr>
        <w:t>ผู้สอน</w:t>
      </w:r>
    </w:p>
    <w:p w14:paraId="3F102740" w14:textId="7A8D2F65" w:rsidR="00BF2782" w:rsidRPr="00004EC0" w:rsidRDefault="00BF2782" w:rsidP="00BF2782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56574C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นายอา</w:t>
      </w:r>
      <w:proofErr w:type="spellStart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ธิป</w:t>
      </w:r>
      <w:proofErr w:type="spellEnd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พุลนู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69BEA1B5" w14:textId="22E76326" w:rsidR="00BF2782" w:rsidRPr="00004EC0" w:rsidRDefault="00BF2782" w:rsidP="00BF2782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ab/>
      </w:r>
      <w:r w:rsidR="0056574C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……………..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……………</w:t>
      </w:r>
    </w:p>
    <w:p w14:paraId="514E8654" w14:textId="77777777" w:rsidR="00BF2782" w:rsidRPr="00004EC0" w:rsidRDefault="00BF2782" w:rsidP="00BF2782">
      <w:pPr>
        <w:pStyle w:val="a7"/>
        <w:jc w:val="right"/>
        <w:rPr>
          <w:rFonts w:ascii="TH Sarabun New" w:hAnsi="TH Sarabun New" w:cs="TH Sarabun New" w:hint="cs"/>
          <w:sz w:val="32"/>
          <w:szCs w:val="32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</w:p>
    <w:p w14:paraId="4C841BBB" w14:textId="77777777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 w:hint="cs"/>
          <w:sz w:val="32"/>
          <w:szCs w:val="32"/>
          <w:cs/>
        </w:rPr>
        <w:t>ความคิดเห็นของผู้อำนวยการสถานศึกษา</w:t>
      </w:r>
    </w:p>
    <w:p w14:paraId="0328BF43" w14:textId="6B28F63E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…………………………</w:t>
      </w:r>
    </w:p>
    <w:p w14:paraId="4D3E1726" w14:textId="77777777" w:rsidR="00BF2782" w:rsidRPr="00004EC0" w:rsidRDefault="00BF2782" w:rsidP="00BF2782">
      <w:pPr>
        <w:pStyle w:val="a7"/>
        <w:rPr>
          <w:rFonts w:ascii="TH Sarabun New" w:hAnsi="TH Sarabun New" w:cs="TH Sarabun New"/>
          <w:sz w:val="32"/>
          <w:szCs w:val="32"/>
        </w:rPr>
      </w:pPr>
      <w:r w:rsidRPr="00004EC0">
        <w:rPr>
          <w:rFonts w:ascii="TH Sarabun New" w:hAnsi="TH Sarabun New" w:cs="TH Sarabun New"/>
          <w:sz w:val="32"/>
          <w:szCs w:val="32"/>
          <w:cs/>
        </w:rPr>
        <w:t xml:space="preserve">                                                      </w:t>
      </w:r>
      <w:r w:rsidRPr="00004EC0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 w:rsidRPr="00004EC0">
        <w:rPr>
          <w:rFonts w:ascii="TH Sarabun New" w:hAnsi="TH Sarabun New" w:cs="TH Sarabun New"/>
          <w:sz w:val="32"/>
          <w:szCs w:val="32"/>
          <w:cs/>
        </w:rPr>
        <w:t>ลงชื่อ</w:t>
      </w:r>
      <w:r w:rsidRPr="00004EC0">
        <w:rPr>
          <w:rFonts w:ascii="TH Sarabun New" w:hAnsi="TH Sarabun New" w:cs="TH Sarabun New"/>
          <w:sz w:val="32"/>
          <w:szCs w:val="32"/>
        </w:rPr>
        <w:t>……………………………</w:t>
      </w:r>
    </w:p>
    <w:p w14:paraId="620AF448" w14:textId="465DD36F" w:rsidR="00BF2782" w:rsidRPr="00004EC0" w:rsidRDefault="00BF2782" w:rsidP="00BF2782">
      <w:pPr>
        <w:pStyle w:val="a7"/>
        <w:ind w:left="1440" w:firstLine="720"/>
        <w:jc w:val="center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="0056574C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(</w:t>
      </w:r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นางนง</w:t>
      </w:r>
      <w:proofErr w:type="spellStart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นุช  วง</w:t>
      </w:r>
      <w:proofErr w:type="spellStart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ค์</w:t>
      </w:r>
      <w:proofErr w:type="spellEnd"/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วัชรโภคิน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>)</w:t>
      </w:r>
    </w:p>
    <w:p w14:paraId="594A5914" w14:textId="0A2E8B40" w:rsidR="00BF2782" w:rsidRPr="00004EC0" w:rsidRDefault="00BF2782" w:rsidP="00BF2782">
      <w:pPr>
        <w:pStyle w:val="a7"/>
        <w:ind w:left="1440" w:firstLine="720"/>
        <w:jc w:val="center"/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="0056574C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           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ตำแหน่ง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ผู้อำนวยการสถานศึกษา</w:t>
      </w:r>
      <w:r w:rsidR="00071CF4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 xml:space="preserve"> </w:t>
      </w:r>
    </w:p>
    <w:p w14:paraId="144835D3" w14:textId="77777777" w:rsidR="00BF2782" w:rsidRPr="00004EC0" w:rsidRDefault="00BF2782" w:rsidP="00BF2782">
      <w:pPr>
        <w:pStyle w:val="a7"/>
        <w:rPr>
          <w:rFonts w:ascii="TH Sarabun New" w:eastAsiaTheme="minorEastAsia" w:hAnsi="TH Sarabun New" w:cs="TH Sarabun New"/>
          <w:sz w:val="32"/>
          <w:szCs w:val="32"/>
          <w:lang w:eastAsia="zh-CN"/>
        </w:rPr>
      </w:pP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ab/>
        <w:t xml:space="preserve">              </w:t>
      </w:r>
      <w:r>
        <w:rPr>
          <w:rFonts w:ascii="TH Sarabun New" w:eastAsiaTheme="minorEastAsia" w:hAnsi="TH Sarabun New" w:cs="TH Sarabun New"/>
          <w:sz w:val="32"/>
          <w:szCs w:val="32"/>
          <w:lang w:eastAsia="zh-CN"/>
        </w:rPr>
        <w:t xml:space="preserve">      </w:t>
      </w:r>
      <w:r w:rsidRPr="00004EC0">
        <w:rPr>
          <w:rFonts w:ascii="TH Sarabun New" w:eastAsiaTheme="minorEastAsia" w:hAnsi="TH Sarabun New" w:cs="TH Sarabun New"/>
          <w:sz w:val="32"/>
          <w:szCs w:val="32"/>
          <w:cs/>
          <w:lang w:eastAsia="zh-CN"/>
        </w:rPr>
        <w:t xml:space="preserve">  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………….</w:t>
      </w:r>
      <w:r w:rsidRPr="00004EC0">
        <w:rPr>
          <w:rFonts w:ascii="TH Sarabun New" w:eastAsiaTheme="minorEastAsia" w:hAnsi="TH Sarabun New" w:cs="TH Sarabun New" w:hint="cs"/>
          <w:sz w:val="32"/>
          <w:szCs w:val="32"/>
          <w:cs/>
          <w:lang w:eastAsia="zh-CN"/>
        </w:rPr>
        <w:t>/</w:t>
      </w:r>
      <w:r w:rsidRPr="00004EC0">
        <w:rPr>
          <w:rFonts w:ascii="TH Sarabun New" w:eastAsiaTheme="minorEastAsia" w:hAnsi="TH Sarabun New" w:cs="TH Sarabun New"/>
          <w:sz w:val="32"/>
          <w:szCs w:val="32"/>
          <w:lang w:eastAsia="zh-CN"/>
        </w:rPr>
        <w:t>……….</w:t>
      </w:r>
    </w:p>
    <w:p w14:paraId="3145A629" w14:textId="77777777" w:rsidR="00BF2782" w:rsidRPr="00004EC0" w:rsidRDefault="00BF2782" w:rsidP="00BF2782">
      <w:pPr>
        <w:spacing w:after="0" w:line="240" w:lineRule="auto"/>
        <w:rPr>
          <w:rFonts w:ascii="TH Sarabun New" w:eastAsia="Cordia New" w:hAnsi="TH Sarabun New" w:cs="TH Sarabun New"/>
          <w:sz w:val="32"/>
          <w:szCs w:val="32"/>
        </w:rPr>
      </w:pPr>
      <w:r w:rsidRPr="00004EC0">
        <w:rPr>
          <w:rFonts w:ascii="TH Sarabun New" w:eastAsia="Cordia New" w:hAnsi="TH Sarabun New" w:cs="TH Sarabun New"/>
          <w:sz w:val="32"/>
          <w:szCs w:val="32"/>
          <w:cs/>
        </w:rPr>
        <w:t xml:space="preserve">     </w:t>
      </w:r>
    </w:p>
    <w:p w14:paraId="580449CF" w14:textId="77777777" w:rsidR="0060027D" w:rsidRPr="00DC0359" w:rsidRDefault="0060027D" w:rsidP="00BF278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60027D" w:rsidRPr="00DC0359" w:rsidSect="00DC03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90081"/>
    <w:multiLevelType w:val="hybridMultilevel"/>
    <w:tmpl w:val="9EA21FF8"/>
    <w:lvl w:ilvl="0" w:tplc="CB5C2316">
      <w:start w:val="1"/>
      <w:numFmt w:val="thaiNumbers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547BBA"/>
    <w:multiLevelType w:val="hybridMultilevel"/>
    <w:tmpl w:val="89FE75A2"/>
    <w:lvl w:ilvl="0" w:tplc="7D4E9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EF1050"/>
    <w:multiLevelType w:val="hybridMultilevel"/>
    <w:tmpl w:val="7D3AAFE2"/>
    <w:lvl w:ilvl="0" w:tplc="EFFAF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DA3834"/>
    <w:multiLevelType w:val="hybridMultilevel"/>
    <w:tmpl w:val="3B0EE378"/>
    <w:lvl w:ilvl="0" w:tplc="4342A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436767"/>
    <w:multiLevelType w:val="hybridMultilevel"/>
    <w:tmpl w:val="E6A03F36"/>
    <w:lvl w:ilvl="0" w:tplc="B928B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1BF"/>
    <w:rsid w:val="00005FA4"/>
    <w:rsid w:val="00071CF4"/>
    <w:rsid w:val="001356C4"/>
    <w:rsid w:val="00185103"/>
    <w:rsid w:val="001B637B"/>
    <w:rsid w:val="0022198C"/>
    <w:rsid w:val="002D2D1A"/>
    <w:rsid w:val="002E6043"/>
    <w:rsid w:val="002F51BF"/>
    <w:rsid w:val="00366436"/>
    <w:rsid w:val="00426413"/>
    <w:rsid w:val="004F33D7"/>
    <w:rsid w:val="00540EEF"/>
    <w:rsid w:val="0056574C"/>
    <w:rsid w:val="005A19A1"/>
    <w:rsid w:val="0060027D"/>
    <w:rsid w:val="00642175"/>
    <w:rsid w:val="006B6E46"/>
    <w:rsid w:val="007830CC"/>
    <w:rsid w:val="007C5ACE"/>
    <w:rsid w:val="00881AC7"/>
    <w:rsid w:val="0089113E"/>
    <w:rsid w:val="008A2FEB"/>
    <w:rsid w:val="00903CBB"/>
    <w:rsid w:val="00925FF8"/>
    <w:rsid w:val="0097675A"/>
    <w:rsid w:val="00B110A4"/>
    <w:rsid w:val="00B17742"/>
    <w:rsid w:val="00B41E27"/>
    <w:rsid w:val="00B60988"/>
    <w:rsid w:val="00BF2782"/>
    <w:rsid w:val="00C1208D"/>
    <w:rsid w:val="00CB3F1D"/>
    <w:rsid w:val="00CC51C8"/>
    <w:rsid w:val="00CD0AF1"/>
    <w:rsid w:val="00DC0359"/>
    <w:rsid w:val="00DF00C9"/>
    <w:rsid w:val="00E21785"/>
    <w:rsid w:val="00E2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576BF"/>
  <w15:docId w15:val="{0F9CDCF9-FACD-4DAA-8F46-D8144715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5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2F51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F51BF"/>
    <w:pPr>
      <w:ind w:left="720"/>
      <w:contextualSpacing/>
    </w:pPr>
  </w:style>
  <w:style w:type="table" w:styleId="a3">
    <w:name w:val="Table Grid"/>
    <w:basedOn w:val="a1"/>
    <w:uiPriority w:val="59"/>
    <w:rsid w:val="002F5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25F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25FF8"/>
    <w:rPr>
      <w:rFonts w:ascii="Tahoma" w:hAnsi="Tahoma" w:cs="Angsana New"/>
      <w:sz w:val="16"/>
      <w:szCs w:val="20"/>
    </w:rPr>
  </w:style>
  <w:style w:type="table" w:customStyle="1" w:styleId="2">
    <w:name w:val="เส้นตาราง2"/>
    <w:basedOn w:val="a1"/>
    <w:next w:val="a3"/>
    <w:rsid w:val="0060027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BF27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win10</cp:lastModifiedBy>
  <cp:revision>7</cp:revision>
  <cp:lastPrinted>2017-07-14T06:40:00Z</cp:lastPrinted>
  <dcterms:created xsi:type="dcterms:W3CDTF">2018-11-12T03:51:00Z</dcterms:created>
  <dcterms:modified xsi:type="dcterms:W3CDTF">2024-05-23T06:42:00Z</dcterms:modified>
</cp:coreProperties>
</file>